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2FC9A" w14:textId="77777777" w:rsidR="00573106" w:rsidRPr="00A117F0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B9DD723" w14:textId="1666B3E1" w:rsidR="003E41B9" w:rsidRPr="00A117F0" w:rsidRDefault="00C854B2" w:rsidP="00796BA2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Arial"/>
          <w:b/>
          <w:color w:val="27344C"/>
          <w:sz w:val="22"/>
          <w:szCs w:val="22"/>
        </w:rPr>
        <w:t>Anexa</w:t>
      </w:r>
      <w:r w:rsidR="00BB61AA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 8.B_</w:t>
      </w:r>
      <w:r w:rsidR="00953615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Calculul numărului anual de utilizatori </w:t>
      </w:r>
      <w:r w:rsidR="00BB0739" w:rsidRPr="00A117F0">
        <w:rPr>
          <w:rFonts w:ascii="Montserrat" w:hAnsi="Montserrat"/>
          <w:color w:val="27344C"/>
          <w:sz w:val="22"/>
          <w:szCs w:val="22"/>
          <w:lang w:val="ro-RO"/>
        </w:rPr>
        <w:t>de drumuri nou construite, reconstruite, reabilitate sau modernizate</w:t>
      </w:r>
      <w:r w:rsidR="00BB0739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 </w:t>
      </w:r>
      <w:r w:rsidR="0027078A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– indicator RCR 55 </w:t>
      </w:r>
      <w:r w:rsidR="00C47957" w:rsidRPr="00A117F0">
        <w:rPr>
          <w:rFonts w:ascii="Montserrat" w:hAnsi="Montserrat" w:cs="Calibri"/>
          <w:bCs/>
          <w:color w:val="27344C"/>
          <w:sz w:val="22"/>
          <w:szCs w:val="22"/>
          <w:lang w:val="ro-RO"/>
        </w:rPr>
        <w:t>– model obligatoriu</w:t>
      </w:r>
    </w:p>
    <w:p w14:paraId="2B8B7816" w14:textId="208A9B8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747DF5DF" w14:textId="667307D4" w:rsidR="003323C1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61155D">
        <w:rPr>
          <w:rFonts w:ascii="Montserrat" w:hAnsi="Montserrat"/>
          <w:b/>
          <w:bCs/>
          <w:color w:val="27344C"/>
          <w:sz w:val="22"/>
          <w:szCs w:val="22"/>
          <w:lang w:val="ro-RO"/>
        </w:rPr>
        <w:t>Informații drum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– obiect al proiectului</w:t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271"/>
        <w:gridCol w:w="5387"/>
        <w:gridCol w:w="3118"/>
      </w:tblGrid>
      <w:tr w:rsidR="00A117F0" w:rsidRPr="00A117F0" w14:paraId="1E10B28A" w14:textId="77777777" w:rsidTr="0061155D">
        <w:trPr>
          <w:trHeight w:val="677"/>
        </w:trPr>
        <w:tc>
          <w:tcPr>
            <w:tcW w:w="1271" w:type="dxa"/>
            <w:vAlign w:val="center"/>
          </w:tcPr>
          <w:p w14:paraId="45F9652C" w14:textId="5D743046" w:rsidR="00796BA2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județean</w:t>
            </w:r>
            <w:proofErr w:type="spellEnd"/>
          </w:p>
        </w:tc>
        <w:tc>
          <w:tcPr>
            <w:tcW w:w="5387" w:type="dxa"/>
            <w:vAlign w:val="center"/>
          </w:tcPr>
          <w:p w14:paraId="4595D1F9" w14:textId="11460B96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3118" w:type="dxa"/>
            <w:vAlign w:val="center"/>
          </w:tcPr>
          <w:p w14:paraId="1F10D44C" w14:textId="63AD3562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</w:p>
          <w:p w14:paraId="1FA52888" w14:textId="3255C26E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7F095D" w:rsidRPr="00A117F0" w14:paraId="15279434" w14:textId="77777777" w:rsidTr="0061155D">
        <w:tc>
          <w:tcPr>
            <w:tcW w:w="1271" w:type="dxa"/>
          </w:tcPr>
          <w:p w14:paraId="3DBEAD4F" w14:textId="166DC1AC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DJ ….</w:t>
            </w:r>
          </w:p>
        </w:tc>
        <w:tc>
          <w:tcPr>
            <w:tcW w:w="5387" w:type="dxa"/>
          </w:tcPr>
          <w:p w14:paraId="5CDE04C5" w14:textId="387411AC" w:rsidR="003323C1" w:rsidRPr="00A117F0" w:rsidRDefault="003323C1" w:rsidP="0061155D">
            <w:pPr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3118" w:type="dxa"/>
          </w:tcPr>
          <w:p w14:paraId="213156B3" w14:textId="77777777" w:rsidR="003323C1" w:rsidRPr="00A117F0" w:rsidRDefault="003323C1" w:rsidP="00D219EC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drumului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  <w:p w14:paraId="4C69E29E" w14:textId="77DAD52F" w:rsidR="00796BA2" w:rsidRPr="00A117F0" w:rsidRDefault="00796BA2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7C03842" w14:textId="243B249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5BB7BDF7" w14:textId="66004BDF" w:rsidR="00796BA2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61155D">
        <w:rPr>
          <w:rFonts w:ascii="Montserrat" w:hAnsi="Montserrat"/>
          <w:b/>
          <w:bCs/>
          <w:color w:val="27344C"/>
          <w:sz w:val="22"/>
          <w:szCs w:val="22"/>
          <w:lang w:val="ro-RO"/>
        </w:rPr>
        <w:t>Tronsoane omogene</w:t>
      </w:r>
      <w:r w:rsidR="00CB7FB5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(dacă este cazul)</w:t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664"/>
        <w:gridCol w:w="1842"/>
        <w:gridCol w:w="5772"/>
        <w:gridCol w:w="1498"/>
      </w:tblGrid>
      <w:tr w:rsidR="00A117F0" w:rsidRPr="00A117F0" w14:paraId="67C49EB9" w14:textId="77777777" w:rsidTr="0061155D">
        <w:tc>
          <w:tcPr>
            <w:tcW w:w="668" w:type="dxa"/>
            <w:vAlign w:val="center"/>
          </w:tcPr>
          <w:p w14:paraId="5E490714" w14:textId="1DA636CF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864" w:type="dxa"/>
            <w:vAlign w:val="center"/>
          </w:tcPr>
          <w:p w14:paraId="48E27B12" w14:textId="5A9697C3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6025" w:type="dxa"/>
            <w:vAlign w:val="center"/>
          </w:tcPr>
          <w:p w14:paraId="33983C34" w14:textId="2F0D070B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219" w:type="dxa"/>
            <w:vAlign w:val="center"/>
          </w:tcPr>
          <w:p w14:paraId="724A687C" w14:textId="6D879946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2B9755D5" w14:textId="77777777" w:rsidR="003323C1" w:rsidRPr="00A117F0" w:rsidRDefault="003323C1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A117F0" w:rsidRPr="00A117F0" w14:paraId="02EF4964" w14:textId="77777777" w:rsidTr="007F095D">
        <w:tc>
          <w:tcPr>
            <w:tcW w:w="668" w:type="dxa"/>
          </w:tcPr>
          <w:p w14:paraId="76A0D96C" w14:textId="406908FE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864" w:type="dxa"/>
          </w:tcPr>
          <w:p w14:paraId="7D0A10F2" w14:textId="2DF89BD2" w:rsidR="003323C1" w:rsidRPr="00A117F0" w:rsidRDefault="007F095D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6025" w:type="dxa"/>
          </w:tcPr>
          <w:p w14:paraId="063909C8" w14:textId="3B7EA5BA" w:rsidR="003323C1" w:rsidRPr="00A117F0" w:rsidRDefault="002A7FD9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localitățile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între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este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amplasat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7B7273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r w:rsidR="00890751" w:rsidRPr="007B7273">
              <w:rPr>
                <w:rFonts w:ascii="Montserrat" w:hAnsi="Montserrat"/>
                <w:color w:val="27344C"/>
                <w:sz w:val="22"/>
                <w:szCs w:val="22"/>
              </w:rPr>
              <w:t>ul</w:t>
            </w:r>
            <w:proofErr w:type="spellEnd"/>
            <w:r w:rsidRPr="007B7273">
              <w:rPr>
                <w:rFonts w:ascii="Montserrat" w:hAnsi="Montserrat"/>
                <w:color w:val="27344C"/>
                <w:sz w:val="22"/>
                <w:szCs w:val="22"/>
              </w:rPr>
              <w:t xml:space="preserve"> de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reper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etc.</w:t>
            </w:r>
          </w:p>
        </w:tc>
        <w:tc>
          <w:tcPr>
            <w:tcW w:w="1219" w:type="dxa"/>
          </w:tcPr>
          <w:p w14:paraId="5538E67E" w14:textId="7B154BBA" w:rsidR="003323C1" w:rsidRPr="00A117F0" w:rsidRDefault="00646FE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</w:tc>
      </w:tr>
      <w:tr w:rsidR="00A117F0" w:rsidRPr="00A117F0" w14:paraId="7590D439" w14:textId="77777777" w:rsidTr="007F095D">
        <w:tc>
          <w:tcPr>
            <w:tcW w:w="668" w:type="dxa"/>
          </w:tcPr>
          <w:p w14:paraId="153C8DEB" w14:textId="1F556399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864" w:type="dxa"/>
          </w:tcPr>
          <w:p w14:paraId="7C45F69E" w14:textId="13C204BD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2313157E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E2C539F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35E3D07B" w14:textId="77777777" w:rsidTr="007F095D">
        <w:tc>
          <w:tcPr>
            <w:tcW w:w="668" w:type="dxa"/>
          </w:tcPr>
          <w:p w14:paraId="30367C7E" w14:textId="4677B60A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864" w:type="dxa"/>
          </w:tcPr>
          <w:p w14:paraId="1B0C6DA1" w14:textId="4F1D403E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46D68949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F5DA085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F3312D" w:rsidRPr="00A117F0" w14:paraId="208C99D1" w14:textId="77777777" w:rsidTr="007F095D">
        <w:tc>
          <w:tcPr>
            <w:tcW w:w="668" w:type="dxa"/>
          </w:tcPr>
          <w:p w14:paraId="2FDDA3E7" w14:textId="3155F323" w:rsidR="009B513B" w:rsidRPr="00A117F0" w:rsidRDefault="009B513B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864" w:type="dxa"/>
          </w:tcPr>
          <w:p w14:paraId="64E5A49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58E72BBC" w14:textId="77777777" w:rsidR="009B513B" w:rsidRPr="00A117F0" w:rsidRDefault="009B513B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3785BC1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55CA8A2" w14:textId="011F5C0C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2B1AE073" w14:textId="3ADD3F58" w:rsidR="00234C26" w:rsidRPr="00A117F0" w:rsidRDefault="00234C26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</w:t>
      </w:r>
      <w:r w:rsidR="00371FA0" w:rsidRPr="00A117F0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="00BB0739" w:rsidRPr="00A117F0">
        <w:rPr>
          <w:rFonts w:ascii="Montserrat" w:hAnsi="Montserrat" w:cs="Calibri"/>
          <w:color w:val="27344C"/>
          <w:sz w:val="22"/>
          <w:szCs w:val="22"/>
          <w:lang w:val="ro-RO"/>
        </w:rPr>
        <w:t>nou construite, reconstruite, reabilitate sau modernizate</w:t>
      </w:r>
      <w:r w:rsidR="00BB0739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de bază</w:t>
      </w:r>
    </w:p>
    <w:p w14:paraId="2018761D" w14:textId="6577E9EF" w:rsidR="00371FA0" w:rsidRPr="00A117F0" w:rsidRDefault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767483F0" w14:textId="346B8D84" w:rsidR="00234C26" w:rsidRPr="0061155D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înaintea începerii intervenției</w:t>
      </w: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5344C117" w14:textId="5604558D" w:rsidTr="0061155D">
        <w:trPr>
          <w:trHeight w:val="926"/>
        </w:trPr>
        <w:tc>
          <w:tcPr>
            <w:tcW w:w="599" w:type="dxa"/>
            <w:vAlign w:val="center"/>
          </w:tcPr>
          <w:p w14:paraId="3A9B3DC0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709CC1D8" w14:textId="77777777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6529C2BA" w14:textId="77777777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7B7F0737" w14:textId="02B4A75D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6769EB80" w14:textId="77777777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56CF3DE1" w14:textId="657C7486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01A7C00B" w14:textId="77777777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504FCA79" w14:textId="136CF7EC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09C9641D" w14:textId="3F7EE48A" w:rsidR="00234C26" w:rsidRPr="00A117F0" w:rsidRDefault="00234C26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  <w:vAlign w:val="center"/>
          </w:tcPr>
          <w:p w14:paraId="7F52E859" w14:textId="20826C73" w:rsidR="00086FBE" w:rsidRPr="00A117F0" w:rsidRDefault="00086FBE" w:rsidP="006115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</w:tr>
      <w:tr w:rsidR="00A117F0" w:rsidRPr="00A117F0" w14:paraId="6DA32942" w14:textId="77777777" w:rsidTr="00086FBE">
        <w:tc>
          <w:tcPr>
            <w:tcW w:w="599" w:type="dxa"/>
          </w:tcPr>
          <w:p w14:paraId="5930307B" w14:textId="032BE69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28C0D599" w14:textId="703ED92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08CF0C2D" w14:textId="2D90738A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A12D9AA" w14:textId="5B1E3BE5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103514E5" w14:textId="599FA2C6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5F6F4944" w14:textId="2108B68D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B5A98C2" w14:textId="427130E7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A644A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203A36DD" w14:textId="2AA88E47" w:rsidTr="00086FBE">
        <w:tc>
          <w:tcPr>
            <w:tcW w:w="599" w:type="dxa"/>
          </w:tcPr>
          <w:p w14:paraId="0FB06FCB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7EBD697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253FEB7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1247BAF0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3BF1C73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7175EAB5" w14:textId="3595CF23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1F66FBA8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D8D3FDD" w14:textId="4CD128E8" w:rsidTr="00086FBE">
        <w:tc>
          <w:tcPr>
            <w:tcW w:w="599" w:type="dxa"/>
          </w:tcPr>
          <w:p w14:paraId="745779F3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5AEE4BEC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6D7C1DB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4B6803C6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4DEE94E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64E0A69" w14:textId="5D863690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0F1B340F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0795CF8C" w14:textId="21A8ECE2" w:rsidTr="00086FBE">
        <w:tc>
          <w:tcPr>
            <w:tcW w:w="599" w:type="dxa"/>
          </w:tcPr>
          <w:p w14:paraId="3ED7E33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7B349E5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3275933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347D9B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1B4D7D7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3D16FFA" w14:textId="24F3DB79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68944DE0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4615F86" w14:textId="77777777" w:rsidTr="00086FBE">
        <w:tc>
          <w:tcPr>
            <w:tcW w:w="599" w:type="dxa"/>
          </w:tcPr>
          <w:p w14:paraId="508E307A" w14:textId="4C188DCE" w:rsidR="009B513B" w:rsidRPr="00A117F0" w:rsidRDefault="009B513B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79E69B26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1EDAF10D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05E3718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747679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13F1E93C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28D5E24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B513B" w:rsidRPr="00A117F0" w14:paraId="4E4F2374" w14:textId="77777777" w:rsidTr="00021461">
        <w:tc>
          <w:tcPr>
            <w:tcW w:w="7956" w:type="dxa"/>
            <w:gridSpan w:val="6"/>
          </w:tcPr>
          <w:p w14:paraId="36BA2479" w14:textId="6475319E" w:rsidR="009B513B" w:rsidRPr="00A117F0" w:rsidRDefault="00371FA0" w:rsidP="0061155D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bază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="009B513B"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RCR 55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</w:t>
            </w:r>
            <w:r w:rsidR="0061155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construite, reconstruite, reabilitate sau modernizate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1F654D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1E160875" w14:textId="77777777" w:rsidR="009B513B" w:rsidRPr="00A117F0" w:rsidRDefault="009B513B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69EAA696" w14:textId="6A05BAC1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5A6D5EFE" w14:textId="1DA85B5A" w:rsidR="00371FA0" w:rsidRPr="00A117F0" w:rsidRDefault="00627447" w:rsidP="0061155D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 nou construite, reconstruite, reabilitate sau modernizate</w:t>
      </w: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țintă</w:t>
      </w:r>
    </w:p>
    <w:p w14:paraId="30E215E2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5F097639" w14:textId="45D99D50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după finalizarea intervenției</w:t>
      </w: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372D0452" w14:textId="77777777" w:rsidTr="00016040">
        <w:tc>
          <w:tcPr>
            <w:tcW w:w="599" w:type="dxa"/>
            <w:vAlign w:val="center"/>
          </w:tcPr>
          <w:p w14:paraId="090953E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45E5A88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167F1F6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25E59761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73ED2499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6BA202E8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41566BE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2B764CDE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746FB33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</w:tcPr>
          <w:p w14:paraId="7C3B4BA0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09D122B4" w14:textId="3A59E98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B715937" w14:textId="77777777" w:rsidTr="009933C6">
        <w:tc>
          <w:tcPr>
            <w:tcW w:w="599" w:type="dxa"/>
          </w:tcPr>
          <w:p w14:paraId="550B88B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3688C6E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3843270B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33DA16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6E6575B5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45618EA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AAB5F3C" w14:textId="4597999B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81063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5599FE85" w14:textId="77777777" w:rsidTr="009933C6">
        <w:tc>
          <w:tcPr>
            <w:tcW w:w="599" w:type="dxa"/>
          </w:tcPr>
          <w:p w14:paraId="36785358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412231E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57E264E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346E6C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20F9AA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BAE0F3A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F8B1463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7A154611" w14:textId="77777777" w:rsidTr="009933C6">
        <w:tc>
          <w:tcPr>
            <w:tcW w:w="599" w:type="dxa"/>
          </w:tcPr>
          <w:p w14:paraId="0FC6050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3ABB35FB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B12BB9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8B489A5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1115257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30908D7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48F574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EBCEF21" w14:textId="77777777" w:rsidTr="009933C6">
        <w:tc>
          <w:tcPr>
            <w:tcW w:w="599" w:type="dxa"/>
          </w:tcPr>
          <w:p w14:paraId="1D2DE8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05338C4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2599865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DC48052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67B77CC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09AF94D2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2FECE9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57E54A04" w14:textId="77777777" w:rsidTr="009933C6">
        <w:tc>
          <w:tcPr>
            <w:tcW w:w="599" w:type="dxa"/>
          </w:tcPr>
          <w:p w14:paraId="212E85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10BBC8CA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0F12B89D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C41209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8C64F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A09902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BECD6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371FA0" w:rsidRPr="00A117F0" w14:paraId="5C001CB2" w14:textId="77777777" w:rsidTr="009933C6">
        <w:tc>
          <w:tcPr>
            <w:tcW w:w="7956" w:type="dxa"/>
            <w:gridSpan w:val="6"/>
          </w:tcPr>
          <w:p w14:paraId="2E89524A" w14:textId="77777777" w:rsidR="0061155D" w:rsidRDefault="00371FA0" w:rsidP="0061155D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țintă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- RCR 55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de drumuri nou </w:t>
            </w:r>
          </w:p>
          <w:p w14:paraId="12556EB2" w14:textId="1BBA8DB1" w:rsidR="00371FA0" w:rsidRPr="0061155D" w:rsidRDefault="00BB0739" w:rsidP="0061155D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construite, reconstruite, reabilitate sau modernizate</w:t>
            </w:r>
            <w:r w:rsidRPr="00A117F0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</w:t>
            </w:r>
            <w:r w:rsidR="00371FA0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72846413" w14:textId="77777777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31226F5" w14:textId="7777777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2D907E6" w14:textId="5915B393" w:rsidR="003E41B9" w:rsidRPr="0061155D" w:rsidRDefault="00234C26" w:rsidP="00646FE1">
      <w:pPr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61155D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</w:p>
    <w:p w14:paraId="3096F7D4" w14:textId="0E621ADB" w:rsidR="00234C26" w:rsidRPr="00A117F0" w:rsidRDefault="00234C26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Gradul de ocupare poate varia în funcție de tronso</w:t>
      </w:r>
      <w:r w:rsidR="00086FBE" w:rsidRPr="00A117F0">
        <w:rPr>
          <w:rFonts w:ascii="Montserrat" w:hAnsi="Montserrat"/>
          <w:color w:val="27344C"/>
          <w:sz w:val="22"/>
          <w:szCs w:val="22"/>
          <w:lang w:val="ro-RO"/>
        </w:rPr>
        <w:t>n sau poate avea valoare constantă pentru toată lungimea drumului obiect al proiectului.</w:t>
      </w:r>
    </w:p>
    <w:p w14:paraId="4B3659F0" w14:textId="639A514A" w:rsidR="00086FBE" w:rsidRPr="00A117F0" w:rsidRDefault="00086FBE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>va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fi adaptată și detaliată, dacă este cazul, în funcție de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specificul și complexitatea proiectului și de 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>datele pe care le deține solicitantul / proiectantul / elaboratorul studiului de trafic, de ex. valori MZA și gradul de ocupare detaliat pe categorii / tipuri de vehicule.</w:t>
      </w:r>
    </w:p>
    <w:p w14:paraId="20AD1481" w14:textId="441EB396" w:rsidR="00B5047B" w:rsidRPr="00A117F0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253F80C" w14:textId="1A5FE8FC" w:rsidR="000B6C13" w:rsidRPr="00A117F0" w:rsidRDefault="000B6C13">
      <w:pPr>
        <w:rPr>
          <w:rFonts w:ascii="Montserrat" w:hAnsi="Montserrat"/>
          <w:color w:val="27344C"/>
          <w:sz w:val="22"/>
          <w:szCs w:val="22"/>
        </w:rPr>
      </w:pPr>
    </w:p>
    <w:sectPr w:rsidR="000B6C13" w:rsidRPr="00A117F0" w:rsidSect="009C2ACB">
      <w:headerReference w:type="default" r:id="rId7"/>
      <w:footerReference w:type="even" r:id="rId8"/>
      <w:footerReference w:type="default" r:id="rId9"/>
      <w:pgSz w:w="11906" w:h="16838"/>
      <w:pgMar w:top="1440" w:right="1252" w:bottom="2862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24AC45" w14:textId="77777777" w:rsidR="00364A8B" w:rsidRDefault="00364A8B" w:rsidP="0027078A">
      <w:r>
        <w:separator/>
      </w:r>
    </w:p>
  </w:endnote>
  <w:endnote w:type="continuationSeparator" w:id="0">
    <w:p w14:paraId="4F6F49E1" w14:textId="77777777" w:rsidR="00364A8B" w:rsidRDefault="00364A8B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65492681"/>
      <w:docPartObj>
        <w:docPartGallery w:val="Page Numbers (Bottom of Page)"/>
        <w:docPartUnique/>
      </w:docPartObj>
    </w:sdtPr>
    <w:sdtContent>
      <w:p w14:paraId="64BDD86E" w14:textId="01A0322C" w:rsidR="009C2ACB" w:rsidRDefault="009C2ACB" w:rsidP="009C2AC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4192C1B" w14:textId="77777777" w:rsidR="009C2ACB" w:rsidRDefault="009C2ACB" w:rsidP="009C2AC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-1344696915"/>
      <w:docPartObj>
        <w:docPartGallery w:val="Page Numbers (Bottom of Page)"/>
        <w:docPartUnique/>
      </w:docPartObj>
    </w:sdtPr>
    <w:sdtContent>
      <w:p w14:paraId="4E8D9E31" w14:textId="19156552" w:rsidR="009C2ACB" w:rsidRPr="00BD6D3A" w:rsidRDefault="009C2ACB" w:rsidP="009C2ACB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D6D3A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D6D3A">
          <w:rPr>
            <w:rStyle w:val="PageNumber"/>
            <w:rFonts w:ascii="Montserrat" w:hAnsi="Montserrat"/>
            <w:noProof/>
            <w:sz w:val="22"/>
            <w:szCs w:val="22"/>
          </w:rPr>
          <w:t>2</w: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3AE68FB" w14:textId="3FEF332D" w:rsidR="002138C2" w:rsidRPr="008F6C3C" w:rsidRDefault="00B26DAE" w:rsidP="009C2ACB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68480" behindDoc="0" locked="0" layoutInCell="1" allowOverlap="1" wp14:anchorId="5FFF4ED6" wp14:editId="31EE90AD">
          <wp:simplePos x="0" y="0"/>
          <wp:positionH relativeFrom="margin">
            <wp:posOffset>967</wp:posOffset>
          </wp:positionH>
          <wp:positionV relativeFrom="margin">
            <wp:posOffset>8544588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46068A0" wp14:editId="4B870E69">
              <wp:simplePos x="0" y="0"/>
              <wp:positionH relativeFrom="column">
                <wp:posOffset>4398535</wp:posOffset>
              </wp:positionH>
              <wp:positionV relativeFrom="paragraph">
                <wp:posOffset>73190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203A874" w14:textId="77777777" w:rsidR="00B26DAE" w:rsidRPr="007A7907" w:rsidRDefault="00B26DAE" w:rsidP="00B26DA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6068A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6.35pt;margin-top:5.75pt;width:80.65pt;height:32.8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V72jqeMAAAAOAQAADwAAAAAAAAAAAAAAAABmBAAAZHJzL2Rvd25yZXYueG1sUEsFBgAAAAAEAAQA&#13;&#10;8wAAAHYFAAAAAA==&#13;&#10;" filled="f" stroked="f" strokeweight=".5pt">
              <v:textbox inset="0,0,0,0">
                <w:txbxContent>
                  <w:p w14:paraId="4203A874" w14:textId="77777777" w:rsidR="00B26DAE" w:rsidRPr="007A7907" w:rsidRDefault="00B26DAE" w:rsidP="00B26DA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04FE6218" wp14:editId="48FAFAB5">
          <wp:simplePos x="0" y="0"/>
          <wp:positionH relativeFrom="column">
            <wp:posOffset>5516880</wp:posOffset>
          </wp:positionH>
          <wp:positionV relativeFrom="paragraph">
            <wp:posOffset>-307947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38C2"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0C4F9B07" wp14:editId="61B0738F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0F9A373" w14:textId="57DC7496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675524D4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69BBDE89" w:rsidR="0027078A" w:rsidRDefault="0027078A" w:rsidP="0027078A">
    <w:pPr>
      <w:pStyle w:val="Footer"/>
      <w:ind w:right="360" w:firstLine="360"/>
    </w:pP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331AF1" w14:textId="77777777" w:rsidR="00364A8B" w:rsidRDefault="00364A8B" w:rsidP="0027078A">
      <w:r>
        <w:separator/>
      </w:r>
    </w:p>
  </w:footnote>
  <w:footnote w:type="continuationSeparator" w:id="0">
    <w:p w14:paraId="7E675EE1" w14:textId="77777777" w:rsidR="00364A8B" w:rsidRDefault="00364A8B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C6C80" w14:textId="77777777" w:rsidR="00B26DAE" w:rsidRDefault="00B26DAE" w:rsidP="00B26DA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79FB36D9" wp14:editId="3574268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37B80E" w14:textId="005C967D" w:rsidR="0027078A" w:rsidRDefault="0027078A" w:rsidP="0027078A">
    <w:pPr>
      <w:pStyle w:val="Header"/>
    </w:pP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21A734C"/>
    <w:multiLevelType w:val="hybridMultilevel"/>
    <w:tmpl w:val="499656C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9185170">
    <w:abstractNumId w:val="5"/>
  </w:num>
  <w:num w:numId="2" w16cid:durableId="1159422423">
    <w:abstractNumId w:val="4"/>
  </w:num>
  <w:num w:numId="3" w16cid:durableId="2138864517">
    <w:abstractNumId w:val="8"/>
  </w:num>
  <w:num w:numId="4" w16cid:durableId="589966200">
    <w:abstractNumId w:val="0"/>
  </w:num>
  <w:num w:numId="5" w16cid:durableId="2009556177">
    <w:abstractNumId w:val="2"/>
  </w:num>
  <w:num w:numId="6" w16cid:durableId="591625524">
    <w:abstractNumId w:val="7"/>
  </w:num>
  <w:num w:numId="7" w16cid:durableId="1088312875">
    <w:abstractNumId w:val="6"/>
  </w:num>
  <w:num w:numId="8" w16cid:durableId="2014643958">
    <w:abstractNumId w:val="3"/>
  </w:num>
  <w:num w:numId="9" w16cid:durableId="13210328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16040"/>
    <w:rsid w:val="00020C3F"/>
    <w:rsid w:val="00086FBE"/>
    <w:rsid w:val="000B021E"/>
    <w:rsid w:val="000B6C13"/>
    <w:rsid w:val="000E2D83"/>
    <w:rsid w:val="001152BA"/>
    <w:rsid w:val="00166E11"/>
    <w:rsid w:val="00180E0C"/>
    <w:rsid w:val="001B3901"/>
    <w:rsid w:val="001F654D"/>
    <w:rsid w:val="00202739"/>
    <w:rsid w:val="00212C89"/>
    <w:rsid w:val="002138C2"/>
    <w:rsid w:val="00234C26"/>
    <w:rsid w:val="00263E65"/>
    <w:rsid w:val="0027078A"/>
    <w:rsid w:val="00281063"/>
    <w:rsid w:val="00291033"/>
    <w:rsid w:val="002A0226"/>
    <w:rsid w:val="002A644A"/>
    <w:rsid w:val="002A6687"/>
    <w:rsid w:val="002A7FD9"/>
    <w:rsid w:val="002B6C9A"/>
    <w:rsid w:val="002D1FB6"/>
    <w:rsid w:val="002D3D55"/>
    <w:rsid w:val="002F61D1"/>
    <w:rsid w:val="00313CBD"/>
    <w:rsid w:val="003323C1"/>
    <w:rsid w:val="00364A8B"/>
    <w:rsid w:val="00371FA0"/>
    <w:rsid w:val="003E1EE6"/>
    <w:rsid w:val="003E41B9"/>
    <w:rsid w:val="003E68FB"/>
    <w:rsid w:val="003F3699"/>
    <w:rsid w:val="00402A68"/>
    <w:rsid w:val="00443447"/>
    <w:rsid w:val="004605AF"/>
    <w:rsid w:val="004E24FE"/>
    <w:rsid w:val="00533584"/>
    <w:rsid w:val="00573106"/>
    <w:rsid w:val="005A7C8B"/>
    <w:rsid w:val="005B2FD7"/>
    <w:rsid w:val="005D2C42"/>
    <w:rsid w:val="005E7172"/>
    <w:rsid w:val="0061155D"/>
    <w:rsid w:val="00627447"/>
    <w:rsid w:val="006461E6"/>
    <w:rsid w:val="00646FE1"/>
    <w:rsid w:val="00650A2F"/>
    <w:rsid w:val="0066561D"/>
    <w:rsid w:val="00665BBC"/>
    <w:rsid w:val="006738DF"/>
    <w:rsid w:val="00702CC1"/>
    <w:rsid w:val="00796BA2"/>
    <w:rsid w:val="007A09A1"/>
    <w:rsid w:val="007B0923"/>
    <w:rsid w:val="007B5666"/>
    <w:rsid w:val="007B7273"/>
    <w:rsid w:val="007F095D"/>
    <w:rsid w:val="00870D4F"/>
    <w:rsid w:val="00870E61"/>
    <w:rsid w:val="00890751"/>
    <w:rsid w:val="008D04EF"/>
    <w:rsid w:val="008D6C73"/>
    <w:rsid w:val="00914055"/>
    <w:rsid w:val="0092494B"/>
    <w:rsid w:val="00941D1D"/>
    <w:rsid w:val="00953615"/>
    <w:rsid w:val="009A7800"/>
    <w:rsid w:val="009B513B"/>
    <w:rsid w:val="009C2ACB"/>
    <w:rsid w:val="00A117F0"/>
    <w:rsid w:val="00A17B50"/>
    <w:rsid w:val="00A230DD"/>
    <w:rsid w:val="00A3115B"/>
    <w:rsid w:val="00B26DAE"/>
    <w:rsid w:val="00B27694"/>
    <w:rsid w:val="00B43712"/>
    <w:rsid w:val="00B5047B"/>
    <w:rsid w:val="00B9315A"/>
    <w:rsid w:val="00B94A21"/>
    <w:rsid w:val="00BB0739"/>
    <w:rsid w:val="00BB61AA"/>
    <w:rsid w:val="00BD6D3A"/>
    <w:rsid w:val="00C20430"/>
    <w:rsid w:val="00C47957"/>
    <w:rsid w:val="00C854B2"/>
    <w:rsid w:val="00CB7FB5"/>
    <w:rsid w:val="00D2071C"/>
    <w:rsid w:val="00D219EC"/>
    <w:rsid w:val="00D26787"/>
    <w:rsid w:val="00D36267"/>
    <w:rsid w:val="00D422E4"/>
    <w:rsid w:val="00DA42B2"/>
    <w:rsid w:val="00DB4D56"/>
    <w:rsid w:val="00E35BE4"/>
    <w:rsid w:val="00F135FA"/>
    <w:rsid w:val="00F17B47"/>
    <w:rsid w:val="00F3312D"/>
    <w:rsid w:val="00F74937"/>
    <w:rsid w:val="00FE2F7B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9C2A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</Pages>
  <Words>390</Words>
  <Characters>2228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Raluca Gruneantu</cp:lastModifiedBy>
  <cp:revision>37</cp:revision>
  <dcterms:created xsi:type="dcterms:W3CDTF">2023-01-13T13:29:00Z</dcterms:created>
  <dcterms:modified xsi:type="dcterms:W3CDTF">2024-04-24T11:08:00Z</dcterms:modified>
</cp:coreProperties>
</file>